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edba1b5e7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e1f4c556e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6889d0d444531" /><Relationship Type="http://schemas.openxmlformats.org/officeDocument/2006/relationships/numbering" Target="/word/numbering.xml" Id="R3b22ea7560564be7" /><Relationship Type="http://schemas.openxmlformats.org/officeDocument/2006/relationships/settings" Target="/word/settings.xml" Id="R7105be09a0034772" /><Relationship Type="http://schemas.openxmlformats.org/officeDocument/2006/relationships/image" Target="/word/media/ca3c8ce5-0ff5-4b38-9a1f-9efcb121a4c1.png" Id="R6dee1f4c556e4b60" /></Relationships>
</file>