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3498f7a2a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c7bc1f123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Sasieczno,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3842c5e324bee" /><Relationship Type="http://schemas.openxmlformats.org/officeDocument/2006/relationships/numbering" Target="/word/numbering.xml" Id="R008d26bc57864470" /><Relationship Type="http://schemas.openxmlformats.org/officeDocument/2006/relationships/settings" Target="/word/settings.xml" Id="R4be90bbf70fe4313" /><Relationship Type="http://schemas.openxmlformats.org/officeDocument/2006/relationships/image" Target="/word/media/920b7210-5664-45d3-a167-7e64ee2b1878.png" Id="Rf98c7bc1f1234774" /></Relationships>
</file>