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1afc2e9b9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d48508788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Schenanger,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80539d9ed489c" /><Relationship Type="http://schemas.openxmlformats.org/officeDocument/2006/relationships/numbering" Target="/word/numbering.xml" Id="R3cb3d2a86fca48db" /><Relationship Type="http://schemas.openxmlformats.org/officeDocument/2006/relationships/settings" Target="/word/settings.xml" Id="R5582643ed82e4665" /><Relationship Type="http://schemas.openxmlformats.org/officeDocument/2006/relationships/image" Target="/word/media/7bae5ace-f578-4543-b91b-e7b131c399f9.png" Id="R86ed4850878847b8" /></Relationships>
</file>