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0086cd201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4827b89d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9b165e3094e47" /><Relationship Type="http://schemas.openxmlformats.org/officeDocument/2006/relationships/numbering" Target="/word/numbering.xml" Id="R5a12900ec7114807" /><Relationship Type="http://schemas.openxmlformats.org/officeDocument/2006/relationships/settings" Target="/word/settings.xml" Id="Re9652b77e8ca44e2" /><Relationship Type="http://schemas.openxmlformats.org/officeDocument/2006/relationships/image" Target="/word/media/7ef311c5-57c6-4168-b8ed-36c59c705b17.png" Id="R077a4827b89d4543" /></Relationships>
</file>