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5fdec0ba9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19bf297dc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a9e895fd44f2e" /><Relationship Type="http://schemas.openxmlformats.org/officeDocument/2006/relationships/numbering" Target="/word/numbering.xml" Id="Ra5fc11c3685c4435" /><Relationship Type="http://schemas.openxmlformats.org/officeDocument/2006/relationships/settings" Target="/word/settings.xml" Id="Rf49536d1d9a64eeb" /><Relationship Type="http://schemas.openxmlformats.org/officeDocument/2006/relationships/image" Target="/word/media/ddcec32e-f46e-4e73-8016-6796d5dc3fc4.png" Id="R50e19bf297dc4ab3" /></Relationships>
</file>