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a16c20888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2a157cf58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Scinawa Nyska,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2b37820b540fd" /><Relationship Type="http://schemas.openxmlformats.org/officeDocument/2006/relationships/numbering" Target="/word/numbering.xml" Id="R5a2e26ff961d4ba2" /><Relationship Type="http://schemas.openxmlformats.org/officeDocument/2006/relationships/settings" Target="/word/settings.xml" Id="R5102e867dfa2441d" /><Relationship Type="http://schemas.openxmlformats.org/officeDocument/2006/relationships/image" Target="/word/media/ad5b7654-00e7-4019-a50d-9959dd52a99e.png" Id="R5bf2a157cf584f2d" /></Relationships>
</file>