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05b6d016c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eae1a229e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d29f4a7c1433a" /><Relationship Type="http://schemas.openxmlformats.org/officeDocument/2006/relationships/numbering" Target="/word/numbering.xml" Id="Rff029df16a4c4988" /><Relationship Type="http://schemas.openxmlformats.org/officeDocument/2006/relationships/settings" Target="/word/settings.xml" Id="R149f46c127214c3d" /><Relationship Type="http://schemas.openxmlformats.org/officeDocument/2006/relationships/image" Target="/word/media/33398371-6ff5-4f23-94c3-142a2c87dd61.png" Id="R297eae1a229e430e" /></Relationships>
</file>