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bebf63736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346fd6768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a8ee7e8464146" /><Relationship Type="http://schemas.openxmlformats.org/officeDocument/2006/relationships/numbering" Target="/word/numbering.xml" Id="R33eacabbb39647fa" /><Relationship Type="http://schemas.openxmlformats.org/officeDocument/2006/relationships/settings" Target="/word/settings.xml" Id="R2ee49757c691484f" /><Relationship Type="http://schemas.openxmlformats.org/officeDocument/2006/relationships/image" Target="/word/media/e1922863-1498-40da-ad67-d784ae4e469b.png" Id="R0a6346fd6768402c" /></Relationships>
</file>