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8cb4ace0d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e7656e07f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1d6f711134d35" /><Relationship Type="http://schemas.openxmlformats.org/officeDocument/2006/relationships/numbering" Target="/word/numbering.xml" Id="Rd7d8c87c886f44b0" /><Relationship Type="http://schemas.openxmlformats.org/officeDocument/2006/relationships/settings" Target="/word/settings.xml" Id="R3c1efeb27f6e4cb6" /><Relationship Type="http://schemas.openxmlformats.org/officeDocument/2006/relationships/image" Target="/word/media/545f7ec7-2102-4035-874e-5f621a4ef4aa.png" Id="Rf9ee7656e07f43e7" /></Relationships>
</file>