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043b7a3a4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1cf948cd5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Setropie,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d4f3e1f924861" /><Relationship Type="http://schemas.openxmlformats.org/officeDocument/2006/relationships/numbering" Target="/word/numbering.xml" Id="R24735f2b1a1f48b3" /><Relationship Type="http://schemas.openxmlformats.org/officeDocument/2006/relationships/settings" Target="/word/settings.xml" Id="Rd7c6ea68f57c4919" /><Relationship Type="http://schemas.openxmlformats.org/officeDocument/2006/relationships/image" Target="/word/media/b8b93639-7f30-4a73-9438-1e82d54816e2.png" Id="Rc1b1cf948cd54b82" /></Relationships>
</file>