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7656d8aa2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ccca2d75d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Sewerynowo,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31b0990cc4628" /><Relationship Type="http://schemas.openxmlformats.org/officeDocument/2006/relationships/numbering" Target="/word/numbering.xml" Id="R6295a0dfdf2140e6" /><Relationship Type="http://schemas.openxmlformats.org/officeDocument/2006/relationships/settings" Target="/word/settings.xml" Id="Red025688acb547f8" /><Relationship Type="http://schemas.openxmlformats.org/officeDocument/2006/relationships/image" Target="/word/media/a0eed7c3-c7cc-4020-acf4-72f893219559.png" Id="R3d5ccca2d75d4d9d" /></Relationships>
</file>