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c2de497ef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4454185c2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f69f0db24bcd" /><Relationship Type="http://schemas.openxmlformats.org/officeDocument/2006/relationships/numbering" Target="/word/numbering.xml" Id="R896c37f03a8e4e8b" /><Relationship Type="http://schemas.openxmlformats.org/officeDocument/2006/relationships/settings" Target="/word/settings.xml" Id="R24c39bd908734822" /><Relationship Type="http://schemas.openxmlformats.org/officeDocument/2006/relationships/image" Target="/word/media/d6474f8e-0f6e-4bd1-82b3-98c39cab96e9.png" Id="R22d4454185c24cda" /></Relationships>
</file>