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ea9db09cc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aad306e1d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Sianozety,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0d2bf586d4bb4" /><Relationship Type="http://schemas.openxmlformats.org/officeDocument/2006/relationships/numbering" Target="/word/numbering.xml" Id="R8d4e35a322f54813" /><Relationship Type="http://schemas.openxmlformats.org/officeDocument/2006/relationships/settings" Target="/word/settings.xml" Id="Rdac9691d66744547" /><Relationship Type="http://schemas.openxmlformats.org/officeDocument/2006/relationships/image" Target="/word/media/1985f7ca-0af6-4726-b4fb-0c26519edae8.png" Id="R022aad306e1d425f" /></Relationships>
</file>