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028b1b9af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157566640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ee2c1c5394589" /><Relationship Type="http://schemas.openxmlformats.org/officeDocument/2006/relationships/numbering" Target="/word/numbering.xml" Id="Rdea872592bcc4549" /><Relationship Type="http://schemas.openxmlformats.org/officeDocument/2006/relationships/settings" Target="/word/settings.xml" Id="R18da1d7a0c4d4f89" /><Relationship Type="http://schemas.openxmlformats.org/officeDocument/2006/relationships/image" Target="/word/media/bbb3de37-dafe-4f47-9c10-71d4544d3058.png" Id="R0711575666404172" /></Relationships>
</file>