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6e4f21390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4f538909c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24912c4424e1e" /><Relationship Type="http://schemas.openxmlformats.org/officeDocument/2006/relationships/numbering" Target="/word/numbering.xml" Id="R660ccc2fdad34f69" /><Relationship Type="http://schemas.openxmlformats.org/officeDocument/2006/relationships/settings" Target="/word/settings.xml" Id="R5aee6c8ef7194fa2" /><Relationship Type="http://schemas.openxmlformats.org/officeDocument/2006/relationships/image" Target="/word/media/3411f7e9-5889-4178-9880-6573c89e08a4.png" Id="R1564f538909c4cc4" /></Relationships>
</file>