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83d2f0dc0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110b8d828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20d61a0784024" /><Relationship Type="http://schemas.openxmlformats.org/officeDocument/2006/relationships/numbering" Target="/word/numbering.xml" Id="Ra64d30709d4444ca" /><Relationship Type="http://schemas.openxmlformats.org/officeDocument/2006/relationships/settings" Target="/word/settings.xml" Id="R046e1486783e4375" /><Relationship Type="http://schemas.openxmlformats.org/officeDocument/2006/relationships/image" Target="/word/media/fc3f5062-9bc9-43c8-aa59-5ee21a0668c2.png" Id="Raaa110b8d8284692" /></Relationships>
</file>