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d6c3934d3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863b6edfd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4a92ba1ef48e3" /><Relationship Type="http://schemas.openxmlformats.org/officeDocument/2006/relationships/numbering" Target="/word/numbering.xml" Id="Rbd845316cd924500" /><Relationship Type="http://schemas.openxmlformats.org/officeDocument/2006/relationships/settings" Target="/word/settings.xml" Id="Rf3fd6eac237d4827" /><Relationship Type="http://schemas.openxmlformats.org/officeDocument/2006/relationships/image" Target="/word/media/9d787e57-56ec-4252-9ac9-c8f6101f464e.png" Id="R981863b6edfd4d34" /></Relationships>
</file>