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ef5f95f50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ec48da860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Sieklowka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8ab29db6d4d59" /><Relationship Type="http://schemas.openxmlformats.org/officeDocument/2006/relationships/numbering" Target="/word/numbering.xml" Id="Rc0eec39b3b544afa" /><Relationship Type="http://schemas.openxmlformats.org/officeDocument/2006/relationships/settings" Target="/word/settings.xml" Id="R177552a4a37b46a8" /><Relationship Type="http://schemas.openxmlformats.org/officeDocument/2006/relationships/image" Target="/word/media/cb2b4622-2a39-4a1a-8b3f-6cc15fc12606.png" Id="R043ec48da8604e84" /></Relationships>
</file>