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8bc6f859f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e588be7f04e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Sielec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6b58b928f4949" /><Relationship Type="http://schemas.openxmlformats.org/officeDocument/2006/relationships/numbering" Target="/word/numbering.xml" Id="R0dfcdf2b60ea4427" /><Relationship Type="http://schemas.openxmlformats.org/officeDocument/2006/relationships/settings" Target="/word/settings.xml" Id="Rc2879c06f4a44913" /><Relationship Type="http://schemas.openxmlformats.org/officeDocument/2006/relationships/image" Target="/word/media/9491c47e-2078-4af1-8532-65f96408d385.png" Id="Rb9ae588be7f04ec9" /></Relationships>
</file>