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3728af7f1945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1f91252b4641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Sielice,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0d6ee06a364121" /><Relationship Type="http://schemas.openxmlformats.org/officeDocument/2006/relationships/numbering" Target="/word/numbering.xml" Id="R3f3b0d8cc31948ba" /><Relationship Type="http://schemas.openxmlformats.org/officeDocument/2006/relationships/settings" Target="/word/settings.xml" Id="R2d659bbedcfa43c8" /><Relationship Type="http://schemas.openxmlformats.org/officeDocument/2006/relationships/image" Target="/word/media/f29075a0-d032-4f8c-86f4-e0d890868f7c.png" Id="R0a1f91252b4641e3" /></Relationships>
</file>