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dcd2d99d8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900da0f705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Siemianice,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ce449fdf9421c" /><Relationship Type="http://schemas.openxmlformats.org/officeDocument/2006/relationships/numbering" Target="/word/numbering.xml" Id="R905874d99dfd48ef" /><Relationship Type="http://schemas.openxmlformats.org/officeDocument/2006/relationships/settings" Target="/word/settings.xml" Id="R5b2da6ae846c4108" /><Relationship Type="http://schemas.openxmlformats.org/officeDocument/2006/relationships/image" Target="/word/media/02191d74-6637-45a8-b48f-6246a044f8eb.png" Id="R12900da0f7054352" /></Relationships>
</file>