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8b5548e8b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bc1f9e18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1e68a11ee4bcb" /><Relationship Type="http://schemas.openxmlformats.org/officeDocument/2006/relationships/numbering" Target="/word/numbering.xml" Id="Rcc5a157396444bf6" /><Relationship Type="http://schemas.openxmlformats.org/officeDocument/2006/relationships/settings" Target="/word/settings.xml" Id="R2ee2044c61614eca" /><Relationship Type="http://schemas.openxmlformats.org/officeDocument/2006/relationships/image" Target="/word/media/b5ae7fbc-b369-4b16-acd0-6e9da84049e2.png" Id="R9bbbc1f9e18943be" /></Relationships>
</file>