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550adb435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eb282c72b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Siemidrozyce,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bf7bdd06644fa" /><Relationship Type="http://schemas.openxmlformats.org/officeDocument/2006/relationships/numbering" Target="/word/numbering.xml" Id="R76693e23b9874aa7" /><Relationship Type="http://schemas.openxmlformats.org/officeDocument/2006/relationships/settings" Target="/word/settings.xml" Id="R066459ee7d1d4987" /><Relationship Type="http://schemas.openxmlformats.org/officeDocument/2006/relationships/image" Target="/word/media/02fc0c94-a8cc-4a7f-bd5b-3145def2010f.png" Id="R2eaeb282c72b4b79" /></Relationships>
</file>