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914df6c9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97db23b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 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4dd0a93ae488e" /><Relationship Type="http://schemas.openxmlformats.org/officeDocument/2006/relationships/numbering" Target="/word/numbering.xml" Id="R2253d79685ff4997" /><Relationship Type="http://schemas.openxmlformats.org/officeDocument/2006/relationships/settings" Target="/word/settings.xml" Id="Rdd0fc6a312d548c7" /><Relationship Type="http://schemas.openxmlformats.org/officeDocument/2006/relationships/image" Target="/word/media/d0c86040-fdce-4501-a056-fcafe2f8281f.png" Id="Rca8497db23b8439b" /></Relationships>
</file>