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f9285291f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2ae4381e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3391c8e7e4ebc" /><Relationship Type="http://schemas.openxmlformats.org/officeDocument/2006/relationships/numbering" Target="/word/numbering.xml" Id="R6449ea571f97428e" /><Relationship Type="http://schemas.openxmlformats.org/officeDocument/2006/relationships/settings" Target="/word/settings.xml" Id="R9ebb084d343547d4" /><Relationship Type="http://schemas.openxmlformats.org/officeDocument/2006/relationships/image" Target="/word/media/01d7f9f3-e1e5-400c-a8c0-1acc84481721.png" Id="Rd0b2ae4381eb4714" /></Relationships>
</file>