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2f945762a247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96456edde543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Siensko,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7d8a9a0c914aec" /><Relationship Type="http://schemas.openxmlformats.org/officeDocument/2006/relationships/numbering" Target="/word/numbering.xml" Id="R6da6cd0d176742fc" /><Relationship Type="http://schemas.openxmlformats.org/officeDocument/2006/relationships/settings" Target="/word/settings.xml" Id="R351b4d86c29346ec" /><Relationship Type="http://schemas.openxmlformats.org/officeDocument/2006/relationships/image" Target="/word/media/a300ea8c-e6c3-4614-88bb-eea9ee7e595d.png" Id="R0896456edde54307" /></Relationships>
</file>