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4d98bb3ea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399faf834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Sieprawice,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223e109df48ec" /><Relationship Type="http://schemas.openxmlformats.org/officeDocument/2006/relationships/numbering" Target="/word/numbering.xml" Id="R0cbccaec0777476d" /><Relationship Type="http://schemas.openxmlformats.org/officeDocument/2006/relationships/settings" Target="/word/settings.xml" Id="Rca5ab2ae08d44c8c" /><Relationship Type="http://schemas.openxmlformats.org/officeDocument/2006/relationships/image" Target="/word/media/e03070d8-2667-4cd7-8579-3c0163c90b69.png" Id="R8b5399faf83443fa" /></Relationships>
</file>