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9530cdfbf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b4a94ee5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65e4e7c0f45db" /><Relationship Type="http://schemas.openxmlformats.org/officeDocument/2006/relationships/numbering" Target="/word/numbering.xml" Id="Rbc42ac7fbe9b4f9e" /><Relationship Type="http://schemas.openxmlformats.org/officeDocument/2006/relationships/settings" Target="/word/settings.xml" Id="R7c8d72b995584264" /><Relationship Type="http://schemas.openxmlformats.org/officeDocument/2006/relationships/image" Target="/word/media/b64ab2c0-89c2-4518-8beb-f4c91d3006ae.png" Id="R8a04b4a94ee5470d" /></Relationships>
</file>