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0def26478540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06ef6db0ba4c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Sierbowce,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4abdba232a4405" /><Relationship Type="http://schemas.openxmlformats.org/officeDocument/2006/relationships/numbering" Target="/word/numbering.xml" Id="R02e154bb7b9f4b94" /><Relationship Type="http://schemas.openxmlformats.org/officeDocument/2006/relationships/settings" Target="/word/settings.xml" Id="Rea5ee13763cd4702" /><Relationship Type="http://schemas.openxmlformats.org/officeDocument/2006/relationships/image" Target="/word/media/2ad04aec-1f48-4d95-a478-ba40444562b4.png" Id="Raf06ef6db0ba4c45" /></Relationships>
</file>