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bc19cfee4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9b9534b11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5edfa10ad4786" /><Relationship Type="http://schemas.openxmlformats.org/officeDocument/2006/relationships/numbering" Target="/word/numbering.xml" Id="Re311e07223f24dca" /><Relationship Type="http://schemas.openxmlformats.org/officeDocument/2006/relationships/settings" Target="/word/settings.xml" Id="Rf3ad5bbe01f7499f" /><Relationship Type="http://schemas.openxmlformats.org/officeDocument/2006/relationships/image" Target="/word/media/167c3a85-e983-4f5d-b1fd-24ba8c05a9dc.png" Id="R11a9b9534b114b6e" /></Relationships>
</file>