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2bf3113d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177fac572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b9c10463b4412" /><Relationship Type="http://schemas.openxmlformats.org/officeDocument/2006/relationships/numbering" Target="/word/numbering.xml" Id="Rc295b6bfd6934654" /><Relationship Type="http://schemas.openxmlformats.org/officeDocument/2006/relationships/settings" Target="/word/settings.xml" Id="Ra653bb2b970c4b6d" /><Relationship Type="http://schemas.openxmlformats.org/officeDocument/2006/relationships/image" Target="/word/media/e86094ce-2c58-46d5-b2fd-972503a655ef.png" Id="Rb71177fac572461c" /></Relationships>
</file>