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17cf4650249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e789bc753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3e84af7854ebd" /><Relationship Type="http://schemas.openxmlformats.org/officeDocument/2006/relationships/numbering" Target="/word/numbering.xml" Id="Rf1cc4b3e73db410b" /><Relationship Type="http://schemas.openxmlformats.org/officeDocument/2006/relationships/settings" Target="/word/settings.xml" Id="Rb7e54b24ae044f69" /><Relationship Type="http://schemas.openxmlformats.org/officeDocument/2006/relationships/image" Target="/word/media/7ac92cb3-7012-4253-82a1-19fe2dae477e.png" Id="R5c7e789bc7534ede" /></Relationships>
</file>