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4b624aec9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7a0714a87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26fabfd364e24" /><Relationship Type="http://schemas.openxmlformats.org/officeDocument/2006/relationships/numbering" Target="/word/numbering.xml" Id="R7d1ee769e40d4488" /><Relationship Type="http://schemas.openxmlformats.org/officeDocument/2006/relationships/settings" Target="/word/settings.xml" Id="Rb09fa95c352e4abf" /><Relationship Type="http://schemas.openxmlformats.org/officeDocument/2006/relationships/image" Target="/word/media/83338f88-7632-4540-91b0-a75220b54035.png" Id="R00d7a0714a874a06" /></Relationships>
</file>