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2b6632351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7feb7ae9c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Sierzputy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870f8a3fa4733" /><Relationship Type="http://schemas.openxmlformats.org/officeDocument/2006/relationships/numbering" Target="/word/numbering.xml" Id="R362ed254bcc1478b" /><Relationship Type="http://schemas.openxmlformats.org/officeDocument/2006/relationships/settings" Target="/word/settings.xml" Id="R1fb18e502ebe44bf" /><Relationship Type="http://schemas.openxmlformats.org/officeDocument/2006/relationships/image" Target="/word/media/f7a9942a-9dea-47c7-b253-628a97160d55.png" Id="Re627feb7ae9c4085" /></Relationships>
</file>