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b0ce2576bb43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bdfe253fa444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83e5628a0a461f" /><Relationship Type="http://schemas.openxmlformats.org/officeDocument/2006/relationships/numbering" Target="/word/numbering.xml" Id="R978066fb592d4d2f" /><Relationship Type="http://schemas.openxmlformats.org/officeDocument/2006/relationships/settings" Target="/word/settings.xml" Id="R6e0c990ebfff4760" /><Relationship Type="http://schemas.openxmlformats.org/officeDocument/2006/relationships/image" Target="/word/media/f2c96661-ca27-4358-bae6-af74f1a0c107.png" Id="R80bdfe253fa44407" /></Relationships>
</file>