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8451b73d6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897a60ea7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d3d80828444d6" /><Relationship Type="http://schemas.openxmlformats.org/officeDocument/2006/relationships/numbering" Target="/word/numbering.xml" Id="R70bb4e2cbd034496" /><Relationship Type="http://schemas.openxmlformats.org/officeDocument/2006/relationships/settings" Target="/word/settings.xml" Id="R6eb26d1b0e774d6b" /><Relationship Type="http://schemas.openxmlformats.org/officeDocument/2006/relationships/image" Target="/word/media/fc53d74c-8116-4645-8f78-a205ad3506fc.png" Id="R16d897a60ea7436e" /></Relationships>
</file>