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501f2910e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4c2c1b734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f7e9f23994f02" /><Relationship Type="http://schemas.openxmlformats.org/officeDocument/2006/relationships/numbering" Target="/word/numbering.xml" Id="R688466c8d0264cce" /><Relationship Type="http://schemas.openxmlformats.org/officeDocument/2006/relationships/settings" Target="/word/settings.xml" Id="Rb7e586c7b10c40cf" /><Relationship Type="http://schemas.openxmlformats.org/officeDocument/2006/relationships/image" Target="/word/media/8abe7194-658f-4847-97bf-c5790f110127.png" Id="R57b4c2c1b7344f22" /></Relationships>
</file>