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183969dc4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1b404d3b7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5898ffb864aee" /><Relationship Type="http://schemas.openxmlformats.org/officeDocument/2006/relationships/numbering" Target="/word/numbering.xml" Id="R1bfd15212f074641" /><Relationship Type="http://schemas.openxmlformats.org/officeDocument/2006/relationships/settings" Target="/word/settings.xml" Id="R7d09b22e83854cd3" /><Relationship Type="http://schemas.openxmlformats.org/officeDocument/2006/relationships/image" Target="/word/media/ef8b0bff-7220-43a2-8da7-d996ff726db6.png" Id="R7411b404d3b74613" /></Relationships>
</file>