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73df7a40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7043dc257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25a923db54de4" /><Relationship Type="http://schemas.openxmlformats.org/officeDocument/2006/relationships/numbering" Target="/word/numbering.xml" Id="Raf06fb40c0c343e9" /><Relationship Type="http://schemas.openxmlformats.org/officeDocument/2006/relationships/settings" Target="/word/settings.xml" Id="R14c0c0df33bf4596" /><Relationship Type="http://schemas.openxmlformats.org/officeDocument/2006/relationships/image" Target="/word/media/fb861be0-6562-42f2-b337-3d485931eee6.png" Id="R2f27043dc2574e4e" /></Relationships>
</file>