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ca5bc402d248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f6955e07f348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Siodlowice,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382f4fbaaf4585" /><Relationship Type="http://schemas.openxmlformats.org/officeDocument/2006/relationships/numbering" Target="/word/numbering.xml" Id="Rdb28912132ea49bd" /><Relationship Type="http://schemas.openxmlformats.org/officeDocument/2006/relationships/settings" Target="/word/settings.xml" Id="Re8b38a5355b1416e" /><Relationship Type="http://schemas.openxmlformats.org/officeDocument/2006/relationships/image" Target="/word/media/5e4fa15e-bdf1-45ad-b9bf-714ffa77f614.png" Id="R81f6955e07f34883" /></Relationships>
</file>