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04e806dcc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61076462b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Sipiory,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b4e9bb5c44592" /><Relationship Type="http://schemas.openxmlformats.org/officeDocument/2006/relationships/numbering" Target="/word/numbering.xml" Id="R70ef72495d34417c" /><Relationship Type="http://schemas.openxmlformats.org/officeDocument/2006/relationships/settings" Target="/word/settings.xml" Id="R18cb7c75135c40ff" /><Relationship Type="http://schemas.openxmlformats.org/officeDocument/2006/relationships/image" Target="/word/media/296e7d9a-6bfa-490a-b72d-2a5a3c714fb6.png" Id="Ra8861076462b47c1" /></Relationships>
</file>