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f8d512a37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bc9ef1f7a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83bb82a394515" /><Relationship Type="http://schemas.openxmlformats.org/officeDocument/2006/relationships/numbering" Target="/word/numbering.xml" Id="Rc90973ff75a04c68" /><Relationship Type="http://schemas.openxmlformats.org/officeDocument/2006/relationships/settings" Target="/word/settings.xml" Id="Ra53c7320e55a41dd" /><Relationship Type="http://schemas.openxmlformats.org/officeDocument/2006/relationships/image" Target="/word/media/5c6aadb1-91f3-4ee5-8213-40c6a2aa6ee5.png" Id="R6d9bc9ef1f7a4f39" /></Relationships>
</file>