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567eedfbc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0ee6c0907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7eb164b234808" /><Relationship Type="http://schemas.openxmlformats.org/officeDocument/2006/relationships/numbering" Target="/word/numbering.xml" Id="R505d1f271d804f06" /><Relationship Type="http://schemas.openxmlformats.org/officeDocument/2006/relationships/settings" Target="/word/settings.xml" Id="R19f29ce788e045db" /><Relationship Type="http://schemas.openxmlformats.org/officeDocument/2006/relationships/image" Target="/word/media/c745695f-8efa-4c5c-abc8-cb9a46db43fd.png" Id="R97f0ee6c09074afc" /></Relationships>
</file>