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5bf03b16e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f87f98b0f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Skalagi,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cf44778374c1e" /><Relationship Type="http://schemas.openxmlformats.org/officeDocument/2006/relationships/numbering" Target="/word/numbering.xml" Id="R149968eaaffd4f08" /><Relationship Type="http://schemas.openxmlformats.org/officeDocument/2006/relationships/settings" Target="/word/settings.xml" Id="R69d5db5029a2427a" /><Relationship Type="http://schemas.openxmlformats.org/officeDocument/2006/relationships/image" Target="/word/media/4512062f-63f4-4afb-85ec-5ddde2f1e993.png" Id="Ra47f87f98b0f456e" /></Relationships>
</file>