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8baeac32a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655a08c05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Skaliszkiejmy,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57911948041d4" /><Relationship Type="http://schemas.openxmlformats.org/officeDocument/2006/relationships/numbering" Target="/word/numbering.xml" Id="Rdac096c22b584e54" /><Relationship Type="http://schemas.openxmlformats.org/officeDocument/2006/relationships/settings" Target="/word/settings.xml" Id="Rfe2c7285349d4e5f" /><Relationship Type="http://schemas.openxmlformats.org/officeDocument/2006/relationships/image" Target="/word/media/9d94b0e3-258d-4eb2-9b21-7cdb77f48cab.png" Id="Re2c655a08c054b37" /></Relationships>
</file>