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c4a0f0a83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b631f958d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18a10fa75414b" /><Relationship Type="http://schemas.openxmlformats.org/officeDocument/2006/relationships/numbering" Target="/word/numbering.xml" Id="R72ac8fb8cd5b4f2a" /><Relationship Type="http://schemas.openxmlformats.org/officeDocument/2006/relationships/settings" Target="/word/settings.xml" Id="R36931489d4144f61" /><Relationship Type="http://schemas.openxmlformats.org/officeDocument/2006/relationships/image" Target="/word/media/a68f50e0-2bb2-4668-a470-7f31ab73cd4b.png" Id="Rcedb631f958d40ef" /></Relationships>
</file>