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e2a049e9c749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8848f14bb049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Skarbienice,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933eaec103492b" /><Relationship Type="http://schemas.openxmlformats.org/officeDocument/2006/relationships/numbering" Target="/word/numbering.xml" Id="Re80df0e7a9184fa7" /><Relationship Type="http://schemas.openxmlformats.org/officeDocument/2006/relationships/settings" Target="/word/settings.xml" Id="R816a3785ed374e90" /><Relationship Type="http://schemas.openxmlformats.org/officeDocument/2006/relationships/image" Target="/word/media/08958516-bc4a-4c80-90a4-5d2fe3080580.png" Id="R388848f14bb049d1" /></Relationships>
</file>