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3bb0228f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c051a1f20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bc74a8da14bc0" /><Relationship Type="http://schemas.openxmlformats.org/officeDocument/2006/relationships/numbering" Target="/word/numbering.xml" Id="R82f34029228c4e7a" /><Relationship Type="http://schemas.openxmlformats.org/officeDocument/2006/relationships/settings" Target="/word/settings.xml" Id="Rb20ba8716ed946c5" /><Relationship Type="http://schemas.openxmlformats.org/officeDocument/2006/relationships/image" Target="/word/media/70ef33aa-0339-4183-84b2-daf17c991f57.png" Id="R438c051a1f204548" /></Relationships>
</file>