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77dfb36c4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a46015741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a62e1d93944f4" /><Relationship Type="http://schemas.openxmlformats.org/officeDocument/2006/relationships/numbering" Target="/word/numbering.xml" Id="R6a7f996c82be4d7e" /><Relationship Type="http://schemas.openxmlformats.org/officeDocument/2006/relationships/settings" Target="/word/settings.xml" Id="R135cfc3d5f4744a2" /><Relationship Type="http://schemas.openxmlformats.org/officeDocument/2006/relationships/image" Target="/word/media/a50a4c71-f32b-4be1-9c62-10860f8e4d04.png" Id="R20ea4601574147a4" /></Relationships>
</file>