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21544f26e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899275a57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1023c26b04530" /><Relationship Type="http://schemas.openxmlformats.org/officeDocument/2006/relationships/numbering" Target="/word/numbering.xml" Id="R56c1883adfe14771" /><Relationship Type="http://schemas.openxmlformats.org/officeDocument/2006/relationships/settings" Target="/word/settings.xml" Id="R1e0d05182c0c40e5" /><Relationship Type="http://schemas.openxmlformats.org/officeDocument/2006/relationships/image" Target="/word/media/076c9fc8-1111-49ec-aaac-59c79a31d358.png" Id="R8c6899275a574909" /></Relationships>
</file>